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Pr="00931F7C" w:rsidRDefault="00900DCC" w:rsidP="00931F7C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F7C">
        <w:rPr>
          <w:rFonts w:ascii="Times New Roman" w:hAnsi="Times New Roman" w:cs="Times New Roman"/>
          <w:b/>
          <w:sz w:val="24"/>
          <w:szCs w:val="24"/>
        </w:rPr>
        <w:t>How I Would Prepare for a Speech</w:t>
      </w:r>
    </w:p>
    <w:p w:rsidR="00931F7C" w:rsidRP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31F7C" w:rsidRPr="00931F7C" w:rsidRDefault="00900DC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1F7C">
        <w:rPr>
          <w:rFonts w:ascii="Times New Roman" w:hAnsi="Times New Roman" w:cs="Times New Roman"/>
          <w:sz w:val="24"/>
          <w:szCs w:val="24"/>
        </w:rPr>
        <w:t>Name:</w:t>
      </w:r>
    </w:p>
    <w:p w:rsidR="00931F7C" w:rsidRPr="00931F7C" w:rsidRDefault="00900DC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1F7C">
        <w:rPr>
          <w:rFonts w:ascii="Times New Roman" w:hAnsi="Times New Roman" w:cs="Times New Roman"/>
          <w:sz w:val="24"/>
          <w:szCs w:val="24"/>
        </w:rPr>
        <w:t>Institution:</w:t>
      </w:r>
    </w:p>
    <w:p w:rsidR="00931F7C" w:rsidRPr="00931F7C" w:rsidRDefault="00900DC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1F7C">
        <w:rPr>
          <w:rFonts w:ascii="Times New Roman" w:hAnsi="Times New Roman" w:cs="Times New Roman"/>
          <w:sz w:val="24"/>
          <w:szCs w:val="24"/>
        </w:rPr>
        <w:t>Course:</w:t>
      </w:r>
    </w:p>
    <w:p w:rsidR="00931F7C" w:rsidRPr="00931F7C" w:rsidRDefault="00900DC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1F7C">
        <w:rPr>
          <w:rFonts w:ascii="Times New Roman" w:hAnsi="Times New Roman" w:cs="Times New Roman"/>
          <w:sz w:val="24"/>
          <w:szCs w:val="24"/>
        </w:rPr>
        <w:t>Instructor:</w:t>
      </w:r>
    </w:p>
    <w:p w:rsidR="00931F7C" w:rsidRPr="00931F7C" w:rsidRDefault="00900DC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31F7C">
        <w:rPr>
          <w:rFonts w:ascii="Times New Roman" w:hAnsi="Times New Roman" w:cs="Times New Roman"/>
          <w:sz w:val="24"/>
          <w:szCs w:val="24"/>
        </w:rPr>
        <w:t>Date:</w:t>
      </w: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F7C" w:rsidRDefault="00931F7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9C6" w:rsidRDefault="00900DCC" w:rsidP="00056A1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469">
        <w:rPr>
          <w:rFonts w:ascii="Times New Roman" w:hAnsi="Times New Roman" w:cs="Times New Roman"/>
          <w:b/>
          <w:sz w:val="24"/>
          <w:szCs w:val="24"/>
        </w:rPr>
        <w:lastRenderedPageBreak/>
        <w:t>How I Would Prepare for a Speech</w:t>
      </w:r>
    </w:p>
    <w:p w:rsidR="005F1D0F" w:rsidRPr="00302469" w:rsidRDefault="00900DCC" w:rsidP="00056A1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Before pre</w:t>
      </w:r>
      <w:r w:rsidR="00C12B50">
        <w:rPr>
          <w:rFonts w:ascii="Times New Roman" w:hAnsi="Times New Roman" w:cs="Times New Roman"/>
          <w:sz w:val="24"/>
          <w:szCs w:val="24"/>
        </w:rPr>
        <w:t>senting my speech</w:t>
      </w:r>
      <w:r>
        <w:rPr>
          <w:rFonts w:ascii="Times New Roman" w:hAnsi="Times New Roman" w:cs="Times New Roman"/>
          <w:sz w:val="24"/>
          <w:szCs w:val="24"/>
        </w:rPr>
        <w:t>, there are several issues I must do to ensure that my sp</w:t>
      </w:r>
      <w:r w:rsidR="00C12B50">
        <w:rPr>
          <w:rFonts w:ascii="Times New Roman" w:hAnsi="Times New Roman" w:cs="Times New Roman"/>
          <w:sz w:val="24"/>
          <w:szCs w:val="24"/>
        </w:rPr>
        <w:t>eech presentation is successful</w:t>
      </w:r>
      <w:r>
        <w:rPr>
          <w:rFonts w:ascii="Times New Roman" w:hAnsi="Times New Roman" w:cs="Times New Roman"/>
          <w:sz w:val="24"/>
          <w:szCs w:val="24"/>
        </w:rPr>
        <w:t>. I will be addressing a group of strangers, and the first step in my preparation is to ensure that I understand whatever I am presenting. I will take time to scrutinize whatever I am supposed to present because I must be knowledgeable about my topic.</w:t>
      </w:r>
      <w:r>
        <w:rPr>
          <w:rFonts w:ascii="Times New Roman" w:hAnsi="Times New Roman" w:cs="Times New Roman"/>
          <w:sz w:val="24"/>
          <w:szCs w:val="24"/>
        </w:rPr>
        <w:tab/>
        <w:t>Second, I wil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 take time to understand my audience. I will do this b</w:t>
      </w:r>
      <w:r w:rsidR="00677512">
        <w:rPr>
          <w:rFonts w:ascii="Times New Roman" w:hAnsi="Times New Roman" w:cs="Times New Roman"/>
          <w:sz w:val="24"/>
          <w:szCs w:val="24"/>
        </w:rPr>
        <w:t>y research</w:t>
      </w:r>
      <w:r>
        <w:rPr>
          <w:rFonts w:ascii="Times New Roman" w:hAnsi="Times New Roman" w:cs="Times New Roman"/>
          <w:sz w:val="24"/>
          <w:szCs w:val="24"/>
        </w:rPr>
        <w:t>ing my audiences' demographics</w:t>
      </w:r>
      <w:r w:rsidR="00677512">
        <w:rPr>
          <w:rFonts w:ascii="Times New Roman" w:hAnsi="Times New Roman" w:cs="Times New Roman"/>
          <w:sz w:val="24"/>
          <w:szCs w:val="24"/>
        </w:rPr>
        <w:t xml:space="preserve"> and their preferences</w:t>
      </w:r>
      <w:r w:rsidR="005F1D0F">
        <w:rPr>
          <w:rFonts w:ascii="Times New Roman" w:hAnsi="Times New Roman" w:cs="Times New Roman"/>
          <w:sz w:val="24"/>
          <w:szCs w:val="24"/>
        </w:rPr>
        <w:t xml:space="preserve">. Since my speech will include an introduction to a new group of individuals, I will research to understand their age, gender, </w:t>
      </w:r>
      <w:r w:rsidR="00220C56">
        <w:rPr>
          <w:rFonts w:ascii="Times New Roman" w:hAnsi="Times New Roman" w:cs="Times New Roman"/>
          <w:sz w:val="24"/>
          <w:szCs w:val="24"/>
        </w:rPr>
        <w:t>occupations</w:t>
      </w:r>
      <w:r w:rsidR="005F1D0F">
        <w:rPr>
          <w:rFonts w:ascii="Times New Roman" w:hAnsi="Times New Roman" w:cs="Times New Roman"/>
          <w:sz w:val="24"/>
          <w:szCs w:val="24"/>
        </w:rPr>
        <w:t xml:space="preserve"> and interests since it assists me to craft my speech to connect with them. Third I will work on my introduction. The introductory part of my speech is crucial since I will be addressing a new group, and a proper introduction gives them a glimpse of my credentials and builds the credibility that I need. Fourth, I will work on the image I intend to portray. After researching my audience, I will decide on the appropriate attire that matches my audience's expectations. Number five, I will contact my host in advance. I do not want to rush on the last day with finer details like printing handouts that can distract me at the last minute when I am about to begin my speech. The last step in my preparation is to visualize my presentation as having been successful.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1D0F" w:rsidRPr="00302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69"/>
    <w:rsid w:val="00056A1D"/>
    <w:rsid w:val="00220C56"/>
    <w:rsid w:val="00302469"/>
    <w:rsid w:val="005F1D0F"/>
    <w:rsid w:val="00677512"/>
    <w:rsid w:val="00900DCC"/>
    <w:rsid w:val="00902069"/>
    <w:rsid w:val="00931F7C"/>
    <w:rsid w:val="00B150EC"/>
    <w:rsid w:val="00C12B50"/>
    <w:rsid w:val="00CD593A"/>
    <w:rsid w:val="00DB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6787"/>
  <w15:chartTrackingRefBased/>
  <w15:docId w15:val="{58353A75-F855-4C62-A4C9-528004B4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HP</cp:lastModifiedBy>
  <cp:revision>10</cp:revision>
  <dcterms:created xsi:type="dcterms:W3CDTF">2021-08-05T11:58:00Z</dcterms:created>
  <dcterms:modified xsi:type="dcterms:W3CDTF">2021-08-06T05:51:00Z</dcterms:modified>
</cp:coreProperties>
</file>